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DCD68" w14:textId="665B835B" w:rsidR="00572CC7" w:rsidRDefault="00572CC7" w:rsidP="00572C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SUPPLEMENTARY FIGURES</w:t>
      </w:r>
    </w:p>
    <w:p w14:paraId="7E170C3E" w14:textId="6E668953" w:rsidR="00572CC7" w:rsidRDefault="00572CC7" w:rsidP="00572C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Supplementary Figure 1: Distress levels over time  </w:t>
      </w:r>
    </w:p>
    <w:p w14:paraId="4A973986" w14:textId="6EAF1761" w:rsidR="00BC238B" w:rsidRDefault="00BC238B" w:rsidP="00BC238B">
      <w:pPr>
        <w:pStyle w:val="NormalWeb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4C771731" wp14:editId="33A8813B">
            <wp:simplePos x="0" y="0"/>
            <wp:positionH relativeFrom="column">
              <wp:posOffset>2853690</wp:posOffset>
            </wp:positionH>
            <wp:positionV relativeFrom="paragraph">
              <wp:posOffset>61879</wp:posOffset>
            </wp:positionV>
            <wp:extent cx="2621118" cy="1571625"/>
            <wp:effectExtent l="19050" t="19050" r="27305" b="9525"/>
            <wp:wrapNone/>
            <wp:docPr id="1036129955" name="Picture 1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129955" name="Picture 1" descr="A graph of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118" cy="1571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159685C9" wp14:editId="5C9AA493">
            <wp:simplePos x="0" y="0"/>
            <wp:positionH relativeFrom="margin">
              <wp:align>left</wp:align>
            </wp:positionH>
            <wp:positionV relativeFrom="paragraph">
              <wp:posOffset>52070</wp:posOffset>
            </wp:positionV>
            <wp:extent cx="2637003" cy="1581150"/>
            <wp:effectExtent l="19050" t="19050" r="11430" b="19050"/>
            <wp:wrapNone/>
            <wp:docPr id="190518806" name="Picture 2" descr="A graph of different colore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18806" name="Picture 2" descr="A graph of different colore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003" cy="1581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3D95DE" w14:textId="5EB3EA6F" w:rsidR="00572CC7" w:rsidRDefault="00572CC7" w:rsidP="00572CC7">
      <w:pPr>
        <w:rPr>
          <w:b/>
          <w:bCs/>
          <w:sz w:val="24"/>
          <w:szCs w:val="24"/>
        </w:rPr>
      </w:pPr>
    </w:p>
    <w:p w14:paraId="36AB3C7E" w14:textId="77777777" w:rsidR="00572CC7" w:rsidRDefault="00572CC7" w:rsidP="00572CC7">
      <w:pPr>
        <w:rPr>
          <w:b/>
          <w:bCs/>
          <w:sz w:val="24"/>
          <w:szCs w:val="24"/>
        </w:rPr>
      </w:pPr>
    </w:p>
    <w:p w14:paraId="623C7541" w14:textId="77777777" w:rsidR="00572CC7" w:rsidRDefault="00572CC7" w:rsidP="00572CC7">
      <w:pPr>
        <w:rPr>
          <w:b/>
          <w:bCs/>
          <w:sz w:val="24"/>
          <w:szCs w:val="24"/>
        </w:rPr>
      </w:pPr>
    </w:p>
    <w:p w14:paraId="446B2364" w14:textId="77777777" w:rsidR="00572CC7" w:rsidRDefault="00572CC7" w:rsidP="00572CC7">
      <w:pPr>
        <w:rPr>
          <w:b/>
          <w:bCs/>
          <w:sz w:val="24"/>
          <w:szCs w:val="24"/>
        </w:rPr>
      </w:pPr>
    </w:p>
    <w:p w14:paraId="05ACC7FE" w14:textId="57E1ACD3" w:rsidR="00572CC7" w:rsidRDefault="00572CC7" w:rsidP="00572C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A: HADS anxiety scale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B: HADS depression scale</w:t>
      </w:r>
    </w:p>
    <w:p w14:paraId="50811378" w14:textId="410D2563" w:rsidR="00572CC7" w:rsidRDefault="00BC238B" w:rsidP="00572CC7">
      <w:p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492B2DFA" wp14:editId="74B19B2B">
            <wp:simplePos x="0" y="0"/>
            <wp:positionH relativeFrom="margin">
              <wp:posOffset>2877185</wp:posOffset>
            </wp:positionH>
            <wp:positionV relativeFrom="paragraph">
              <wp:posOffset>15240</wp:posOffset>
            </wp:positionV>
            <wp:extent cx="2600325" cy="1559157"/>
            <wp:effectExtent l="19050" t="19050" r="9525" b="22225"/>
            <wp:wrapNone/>
            <wp:docPr id="415542812" name="Picture 3" descr="A graph showing the number of brca and brc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542812" name="Picture 3" descr="A graph showing the number of brca and brc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55915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3D6C1E72" wp14:editId="30602D2B">
            <wp:simplePos x="0" y="0"/>
            <wp:positionH relativeFrom="margin">
              <wp:align>left</wp:align>
            </wp:positionH>
            <wp:positionV relativeFrom="paragraph">
              <wp:posOffset>25400</wp:posOffset>
            </wp:positionV>
            <wp:extent cx="2600325" cy="1559158"/>
            <wp:effectExtent l="19050" t="19050" r="9525" b="22225"/>
            <wp:wrapNone/>
            <wp:docPr id="410390738" name="Picture 4" descr="A graph showing the number of different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90738" name="Picture 4" descr="A graph showing the number of different number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55915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D8CBBC" w14:textId="4CD403DC" w:rsidR="00BC238B" w:rsidRDefault="00BC238B" w:rsidP="00BC238B">
      <w:pPr>
        <w:pStyle w:val="NormalWeb"/>
      </w:pPr>
    </w:p>
    <w:p w14:paraId="02D4C547" w14:textId="793B3919" w:rsidR="00572CC7" w:rsidRDefault="00572CC7" w:rsidP="00572CC7">
      <w:pPr>
        <w:rPr>
          <w:b/>
          <w:bCs/>
          <w:sz w:val="24"/>
          <w:szCs w:val="24"/>
        </w:rPr>
      </w:pPr>
    </w:p>
    <w:p w14:paraId="188FB114" w14:textId="68144B34" w:rsidR="00BC238B" w:rsidRDefault="00BC238B" w:rsidP="00BC238B">
      <w:pPr>
        <w:pStyle w:val="NormalWeb"/>
      </w:pPr>
    </w:p>
    <w:p w14:paraId="37A0F0BD" w14:textId="73EE2EAA" w:rsidR="00572CC7" w:rsidRDefault="00572CC7" w:rsidP="00572CC7">
      <w:pPr>
        <w:rPr>
          <w:b/>
          <w:bCs/>
          <w:sz w:val="24"/>
          <w:szCs w:val="24"/>
        </w:rPr>
      </w:pPr>
    </w:p>
    <w:p w14:paraId="46C88C28" w14:textId="1A7AF09E" w:rsidR="00572CC7" w:rsidRDefault="00572CC7" w:rsidP="00572C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C: IES Intrusion scale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D: IES Avoidance scale</w:t>
      </w:r>
    </w:p>
    <w:p w14:paraId="315F6652" w14:textId="46DF9D66" w:rsidR="00BB0C86" w:rsidRDefault="00BB0C86" w:rsidP="00BB0C86">
      <w:pPr>
        <w:pStyle w:val="NormalWeb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5D737514" wp14:editId="712E103E">
            <wp:simplePos x="0" y="0"/>
            <wp:positionH relativeFrom="margin">
              <wp:posOffset>2914650</wp:posOffset>
            </wp:positionH>
            <wp:positionV relativeFrom="paragraph">
              <wp:posOffset>100965</wp:posOffset>
            </wp:positionV>
            <wp:extent cx="2590800" cy="1553447"/>
            <wp:effectExtent l="19050" t="19050" r="19050" b="27940"/>
            <wp:wrapNone/>
            <wp:docPr id="587413958" name="Picture 6" descr="A graph showing the number of bmi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413958" name="Picture 6" descr="A graph showing the number of bmi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5344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528A4FB4" wp14:editId="4D5FD9A9">
            <wp:simplePos x="0" y="0"/>
            <wp:positionH relativeFrom="margin">
              <wp:align>left</wp:align>
            </wp:positionH>
            <wp:positionV relativeFrom="paragraph">
              <wp:posOffset>104775</wp:posOffset>
            </wp:positionV>
            <wp:extent cx="2609850" cy="1564868"/>
            <wp:effectExtent l="19050" t="19050" r="19050" b="16510"/>
            <wp:wrapNone/>
            <wp:docPr id="1845409378" name="Picture 5" descr="A graph of a number of individual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409378" name="Picture 5" descr="A graph of a number of individual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6486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208316" w14:textId="7E0CA9EB" w:rsidR="00BB0C86" w:rsidRDefault="00BB0C86" w:rsidP="00BB0C86">
      <w:pPr>
        <w:pStyle w:val="NormalWeb"/>
      </w:pPr>
    </w:p>
    <w:p w14:paraId="16B5BF2A" w14:textId="3D519C8A" w:rsidR="00572CC7" w:rsidRDefault="00572CC7" w:rsidP="00572CC7">
      <w:pPr>
        <w:rPr>
          <w:b/>
          <w:bCs/>
          <w:sz w:val="24"/>
          <w:szCs w:val="24"/>
        </w:rPr>
      </w:pPr>
    </w:p>
    <w:p w14:paraId="55735F8F" w14:textId="77777777" w:rsidR="00572CC7" w:rsidRDefault="00572CC7" w:rsidP="00572CC7">
      <w:pPr>
        <w:rPr>
          <w:b/>
          <w:bCs/>
          <w:sz w:val="24"/>
          <w:szCs w:val="24"/>
        </w:rPr>
      </w:pPr>
    </w:p>
    <w:p w14:paraId="4625DEB8" w14:textId="77777777" w:rsidR="00572CC7" w:rsidRDefault="00572CC7" w:rsidP="00572CC7">
      <w:pPr>
        <w:rPr>
          <w:b/>
          <w:bCs/>
          <w:sz w:val="24"/>
          <w:szCs w:val="24"/>
        </w:rPr>
      </w:pPr>
    </w:p>
    <w:p w14:paraId="2B25EBC4" w14:textId="77777777" w:rsidR="00572CC7" w:rsidRDefault="00572CC7" w:rsidP="00572C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E: MAX-PC Anxiety about Prostate Cancer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F:  MAX-PC Anxiety about PSA</w:t>
      </w:r>
    </w:p>
    <w:p w14:paraId="45F2CC9F" w14:textId="7A4DF01E" w:rsidR="00960EAA" w:rsidRDefault="00960EAA" w:rsidP="00960EAA">
      <w:pPr>
        <w:pStyle w:val="NormalWeb"/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3D822C85" wp14:editId="5F5FCE78">
            <wp:simplePos x="0" y="0"/>
            <wp:positionH relativeFrom="column">
              <wp:posOffset>2924175</wp:posOffset>
            </wp:positionH>
            <wp:positionV relativeFrom="paragraph">
              <wp:posOffset>81280</wp:posOffset>
            </wp:positionV>
            <wp:extent cx="2628900" cy="1576070"/>
            <wp:effectExtent l="19050" t="19050" r="19050" b="24130"/>
            <wp:wrapNone/>
            <wp:docPr id="1400572084" name="Picture 8" descr="A graph showing the number of patients with brc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572084" name="Picture 8" descr="A graph showing the number of patients with brca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760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B625D35" wp14:editId="5826B0F7">
            <wp:extent cx="2628900" cy="1576292"/>
            <wp:effectExtent l="19050" t="19050" r="19050" b="24130"/>
            <wp:docPr id="1395208944" name="Picture 7" descr="A graph showing the difference between brca and brc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208944" name="Picture 7" descr="A graph showing the difference between brca and brc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447" cy="158801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60EAA">
        <w:t xml:space="preserve"> </w:t>
      </w:r>
    </w:p>
    <w:p w14:paraId="0C74A769" w14:textId="4CE99D5D" w:rsidR="00AE4C95" w:rsidRDefault="00572CC7" w:rsidP="00572CC7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G: Cancer Worry Scale</w:t>
      </w:r>
      <w:r w:rsidR="00AE4C95">
        <w:rPr>
          <w:b/>
          <w:bCs/>
          <w:sz w:val="24"/>
          <w:szCs w:val="24"/>
        </w:rPr>
        <w:tab/>
      </w:r>
      <w:r w:rsidR="00AE4C95">
        <w:rPr>
          <w:b/>
          <w:bCs/>
          <w:sz w:val="24"/>
          <w:szCs w:val="24"/>
        </w:rPr>
        <w:tab/>
      </w:r>
      <w:r w:rsidR="00AE4C95">
        <w:rPr>
          <w:b/>
          <w:bCs/>
          <w:sz w:val="24"/>
          <w:szCs w:val="24"/>
        </w:rPr>
        <w:tab/>
      </w:r>
      <w:r w:rsidR="00AE4C95">
        <w:rPr>
          <w:b/>
          <w:bCs/>
          <w:sz w:val="24"/>
          <w:szCs w:val="24"/>
        </w:rPr>
        <w:tab/>
        <w:t>H: Knowledge score</w:t>
      </w:r>
      <w:r>
        <w:rPr>
          <w:b/>
          <w:bCs/>
          <w:sz w:val="24"/>
          <w:szCs w:val="24"/>
        </w:rPr>
        <w:tab/>
      </w:r>
    </w:p>
    <w:p w14:paraId="2533C10B" w14:textId="77777777" w:rsidR="00AE4C95" w:rsidRDefault="00AE4C9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428E5175" w14:textId="77777777" w:rsidR="00A67F30" w:rsidRDefault="00A67F30" w:rsidP="00A67F30">
      <w:pPr>
        <w:rPr>
          <w:b/>
          <w:bCs/>
          <w:sz w:val="24"/>
          <w:szCs w:val="24"/>
        </w:rPr>
      </w:pPr>
    </w:p>
    <w:tbl>
      <w:tblPr>
        <w:tblW w:w="807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63"/>
        <w:gridCol w:w="1418"/>
        <w:gridCol w:w="1276"/>
        <w:gridCol w:w="1417"/>
        <w:gridCol w:w="1701"/>
      </w:tblGrid>
      <w:tr w:rsidR="00E2065D" w:rsidRPr="00BB0E72" w14:paraId="0F7622DD" w14:textId="77777777" w:rsidTr="006678C5">
        <w:trPr>
          <w:trHeight w:val="44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183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83D4A1F" w14:textId="77777777" w:rsidR="00E2065D" w:rsidRPr="00B55C70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55C70">
              <w:rPr>
                <w:rFonts w:cs="Calibri"/>
                <w:kern w:val="24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183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2515890" w14:textId="77777777" w:rsidR="00E2065D" w:rsidRPr="00B55C70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55C70">
              <w:rPr>
                <w:rFonts w:cs="Calibri"/>
                <w:b/>
                <w:bCs/>
                <w:i/>
                <w:iCs/>
                <w:kern w:val="24"/>
                <w:sz w:val="20"/>
                <w:szCs w:val="20"/>
              </w:rPr>
              <w:t>BRCA1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183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5BF42DD" w14:textId="77777777" w:rsidR="00E2065D" w:rsidRPr="00B55C70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55C70">
              <w:rPr>
                <w:rFonts w:cs="Calibri"/>
                <w:b/>
                <w:bCs/>
                <w:i/>
                <w:iCs/>
                <w:kern w:val="24"/>
                <w:sz w:val="20"/>
                <w:szCs w:val="20"/>
              </w:rPr>
              <w:t>BRCA2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183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574D4C1" w14:textId="77777777" w:rsidR="00E2065D" w:rsidRPr="00B55C70" w:rsidRDefault="00E2065D" w:rsidP="006678C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5C70">
              <w:rPr>
                <w:rFonts w:cs="Calibri"/>
                <w:b/>
                <w:bCs/>
                <w:kern w:val="24"/>
                <w:sz w:val="20"/>
                <w:szCs w:val="20"/>
              </w:rPr>
              <w:t>Control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183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E12B9FE" w14:textId="77777777" w:rsidR="00E2065D" w:rsidRPr="00B55C70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55C70">
              <w:rPr>
                <w:rFonts w:cs="Calibri"/>
                <w:b/>
                <w:bCs/>
                <w:kern w:val="24"/>
                <w:sz w:val="20"/>
                <w:szCs w:val="20"/>
              </w:rPr>
              <w:t>Total Cohort (%)</w:t>
            </w:r>
          </w:p>
        </w:tc>
      </w:tr>
      <w:tr w:rsidR="00E2065D" w:rsidRPr="00BB0E72" w14:paraId="7FEF122C" w14:textId="77777777" w:rsidTr="006678C5">
        <w:trPr>
          <w:trHeight w:val="223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6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22426BE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b/>
                <w:bCs/>
                <w:color w:val="000000"/>
                <w:kern w:val="24"/>
                <w:sz w:val="20"/>
                <w:szCs w:val="20"/>
              </w:rPr>
              <w:t xml:space="preserve"> Age: mean (range)</w:t>
            </w:r>
          </w:p>
        </w:tc>
      </w:tr>
      <w:tr w:rsidR="00E2065D" w:rsidRPr="00BB0E72" w14:paraId="75105E4A" w14:textId="77777777" w:rsidTr="006678C5">
        <w:trPr>
          <w:trHeight w:val="199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199294F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Prospective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D270F9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51 (40-69)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344DFEB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52 (40-69)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44EFD95" w14:textId="77777777" w:rsidR="00E2065D" w:rsidRPr="00BB0E72" w:rsidRDefault="00E2065D" w:rsidP="006678C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55 (40-69)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5631458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53</w:t>
            </w:r>
          </w:p>
        </w:tc>
      </w:tr>
      <w:tr w:rsidR="00E2065D" w:rsidRPr="00BB0E72" w14:paraId="4F0CEDA9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FFE337F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Truncated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60A574B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55 (40-69)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5C3AF03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52 (40-69)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F1DECF7" w14:textId="77777777" w:rsidR="00E2065D" w:rsidRPr="00BB0E72" w:rsidRDefault="00E2065D" w:rsidP="006678C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56 (40-69)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A18A8B4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54</w:t>
            </w:r>
          </w:p>
        </w:tc>
      </w:tr>
      <w:tr w:rsidR="00E2065D" w:rsidRPr="00BB0E72" w14:paraId="1475FE4E" w14:textId="77777777" w:rsidTr="006678C5">
        <w:trPr>
          <w:trHeight w:val="223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6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E06584B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b/>
                <w:bCs/>
                <w:color w:val="000000"/>
                <w:kern w:val="24"/>
                <w:sz w:val="20"/>
                <w:szCs w:val="20"/>
              </w:rPr>
              <w:t xml:space="preserve"> Ethnicity</w:t>
            </w: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 </w:t>
            </w:r>
          </w:p>
        </w:tc>
      </w:tr>
      <w:tr w:rsidR="00E2065D" w:rsidRPr="00BB0E72" w14:paraId="43E23ECC" w14:textId="77777777" w:rsidTr="006678C5">
        <w:trPr>
          <w:trHeight w:val="16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DA9ADA3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White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176FBA4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CA0899D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264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5CC0702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284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F358953" w14:textId="7433F4C5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745 (98.</w:t>
            </w:r>
            <w:r w:rsidR="003532B4">
              <w:rPr>
                <w:rFonts w:cs="Calibri"/>
                <w:color w:val="000000"/>
                <w:kern w:val="24"/>
                <w:sz w:val="20"/>
                <w:szCs w:val="20"/>
              </w:rPr>
              <w:t>2</w:t>
            </w: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)</w:t>
            </w:r>
          </w:p>
        </w:tc>
      </w:tr>
      <w:tr w:rsidR="00E2065D" w:rsidRPr="00BB0E72" w14:paraId="334FEBAC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98FE582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Asian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0649E6C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F1E41D1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6CFCBB0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CC60237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7 (0.9)</w:t>
            </w:r>
          </w:p>
        </w:tc>
      </w:tr>
      <w:tr w:rsidR="00E2065D" w:rsidRPr="00BB0E72" w14:paraId="422A1B0B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1C10EA59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Black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FFB0909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C967AA7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3EC5772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CE39723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3 (0.4)</w:t>
            </w:r>
          </w:p>
        </w:tc>
      </w:tr>
      <w:tr w:rsidR="00E2065D" w:rsidRPr="00BB0E72" w14:paraId="59194853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45C3C40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Mixed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180597D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3F5DC03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A06437F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1D5821E6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4 (0.5)</w:t>
            </w:r>
          </w:p>
        </w:tc>
      </w:tr>
      <w:tr w:rsidR="00E2065D" w:rsidRPr="00BB0E72" w14:paraId="33E5F399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39F874D7" w14:textId="77777777" w:rsidR="00E2065D" w:rsidRPr="00BB0E72" w:rsidRDefault="00E2065D" w:rsidP="006678C5">
            <w:pPr>
              <w:spacing w:after="0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Missing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0BA72A09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27044B27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6AC3CD44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74A68915" w14:textId="3013F369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1 </w:t>
            </w:r>
          </w:p>
        </w:tc>
      </w:tr>
      <w:tr w:rsidR="00E2065D" w:rsidRPr="00BB0E72" w14:paraId="17D29453" w14:textId="77777777" w:rsidTr="006678C5">
        <w:trPr>
          <w:trHeight w:val="223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6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17BF0FEC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b/>
                <w:bCs/>
                <w:color w:val="000000"/>
                <w:kern w:val="24"/>
                <w:sz w:val="20"/>
                <w:szCs w:val="20"/>
              </w:rPr>
              <w:t xml:space="preserve"> Employment</w:t>
            </w:r>
          </w:p>
        </w:tc>
      </w:tr>
      <w:tr w:rsidR="00E2065D" w:rsidRPr="00BB0E72" w14:paraId="214932BB" w14:textId="77777777" w:rsidTr="006678C5">
        <w:trPr>
          <w:trHeight w:val="27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490E17D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Working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52727C4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A2D5C41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209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938D91F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217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4EE33E1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589 (77.5)</w:t>
            </w:r>
          </w:p>
        </w:tc>
      </w:tr>
      <w:tr w:rsidR="00E2065D" w:rsidRPr="00BB0E72" w14:paraId="3E630E7F" w14:textId="77777777" w:rsidTr="006678C5">
        <w:trPr>
          <w:trHeight w:val="27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102BEA4E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Retired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FC878EA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8D3AD42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BAA8761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8187C3D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130 (17.1)</w:t>
            </w:r>
          </w:p>
        </w:tc>
      </w:tr>
      <w:tr w:rsidR="00E2065D" w:rsidRPr="00BB0E72" w14:paraId="49C85BB7" w14:textId="77777777" w:rsidTr="006678C5">
        <w:trPr>
          <w:trHeight w:val="26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92FEBE9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Unemployed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E7A3850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1CF39D7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5EAD2B6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CA24F49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33 (4.3)</w:t>
            </w:r>
          </w:p>
        </w:tc>
      </w:tr>
      <w:tr w:rsidR="00E2065D" w:rsidRPr="00BB0E72" w14:paraId="57A900E1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6735E2A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Other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2F02D34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302E35B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0D8EE20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D343A2E" w14:textId="6A525E74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8 (1.</w:t>
            </w:r>
            <w:r w:rsidR="003532B4">
              <w:rPr>
                <w:rFonts w:cs="Calibri"/>
                <w:color w:val="000000"/>
                <w:kern w:val="24"/>
                <w:sz w:val="20"/>
                <w:szCs w:val="20"/>
              </w:rPr>
              <w:t>1</w:t>
            </w: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>)</w:t>
            </w:r>
          </w:p>
        </w:tc>
      </w:tr>
      <w:tr w:rsidR="00E2065D" w:rsidRPr="00BB0E72" w14:paraId="23918388" w14:textId="77777777" w:rsidTr="006678C5">
        <w:trPr>
          <w:trHeight w:val="22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09938F7C" w14:textId="77777777" w:rsidR="00E2065D" w:rsidRPr="00BB0E72" w:rsidRDefault="00E2065D" w:rsidP="006678C5">
            <w:pPr>
              <w:spacing w:after="0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Missing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7CF4300E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3EE48924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606DEDE3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744C0610" w14:textId="558F1881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1 </w:t>
            </w:r>
          </w:p>
        </w:tc>
      </w:tr>
      <w:tr w:rsidR="00E2065D" w:rsidRPr="00BB0E72" w14:paraId="7BE497F0" w14:textId="77777777" w:rsidTr="006678C5">
        <w:trPr>
          <w:trHeight w:val="223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5D6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06FCBA7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b/>
                <w:bCs/>
                <w:color w:val="000000"/>
                <w:kern w:val="24"/>
                <w:sz w:val="20"/>
                <w:szCs w:val="20"/>
              </w:rPr>
              <w:t xml:space="preserve"> Education</w:t>
            </w:r>
          </w:p>
        </w:tc>
      </w:tr>
      <w:tr w:rsidR="00E2065D" w:rsidRPr="00BB0E72" w14:paraId="74BB43DB" w14:textId="77777777" w:rsidTr="006678C5">
        <w:trPr>
          <w:trHeight w:val="16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BA5BCF7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/>
                <w:kern w:val="24"/>
                <w:sz w:val="20"/>
                <w:szCs w:val="20"/>
              </w:rPr>
              <w:t>No qualifications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04EFD0F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14F2488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4394773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4770302" w14:textId="610CA8CE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55 (7.</w:t>
            </w:r>
            <w:r w:rsidR="003532B4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E2065D" w:rsidRPr="00BB0E72" w14:paraId="2C87971F" w14:textId="77777777" w:rsidTr="006678C5">
        <w:trPr>
          <w:trHeight w:val="26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F272A7C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High School or technical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C95AFB0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581C836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EEA67DA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19F04CA" w14:textId="77F82239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347 (47</w:t>
            </w:r>
            <w:r w:rsidR="003532B4">
              <w:rPr>
                <w:rFonts w:ascii="Calibri" w:hAnsi="Calibri" w:cs="Calibri"/>
                <w:color w:val="000000"/>
                <w:sz w:val="20"/>
                <w:szCs w:val="20"/>
              </w:rPr>
              <w:t>.1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E2065D" w:rsidRPr="00BB0E72" w14:paraId="1582C0D9" w14:textId="77777777" w:rsidTr="006678C5">
        <w:trPr>
          <w:trHeight w:val="26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8BD3CA7" w14:textId="77777777" w:rsidR="00E2065D" w:rsidRPr="00BB0E72" w:rsidRDefault="00E2065D" w:rsidP="006678C5">
            <w:pPr>
              <w:spacing w:after="0"/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BB0E72"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University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ECCBBF1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F52EE42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B8B2E6C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580B3E8" w14:textId="1C8DBFE3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335 (4</w:t>
            </w:r>
            <w:r w:rsidR="003532B4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="003532B4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</w:tr>
      <w:tr w:rsidR="00E2065D" w:rsidRPr="00BB0E72" w14:paraId="4CD7116C" w14:textId="77777777" w:rsidTr="006678C5">
        <w:trPr>
          <w:trHeight w:val="26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542CF815" w14:textId="77777777" w:rsidR="00E2065D" w:rsidRPr="00BB0E72" w:rsidRDefault="00E2065D" w:rsidP="006678C5">
            <w:pPr>
              <w:spacing w:after="0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cs="Calibri"/>
                <w:color w:val="000000"/>
                <w:kern w:val="24"/>
                <w:sz w:val="20"/>
                <w:szCs w:val="20"/>
              </w:rPr>
              <w:t xml:space="preserve"> Missing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5C3620C2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2393983B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7043DC88" w14:textId="77777777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</w:tcPr>
          <w:p w14:paraId="76704A15" w14:textId="0F753C51" w:rsidR="00E2065D" w:rsidRPr="00BB0E72" w:rsidRDefault="00E2065D" w:rsidP="006678C5">
            <w:pPr>
              <w:spacing w:after="0"/>
              <w:jc w:val="center"/>
              <w:textAlignment w:val="bottom"/>
              <w:rPr>
                <w:rFonts w:cs="Calibri"/>
                <w:color w:val="000000"/>
                <w:kern w:val="24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23 </w:t>
            </w:r>
          </w:p>
        </w:tc>
      </w:tr>
    </w:tbl>
    <w:p w14:paraId="65DEE311" w14:textId="71C43792" w:rsidR="00A67F30" w:rsidRDefault="00A67F30" w:rsidP="00A67F30">
      <w:r>
        <w:rPr>
          <w:rFonts w:cstheme="minorHAnsi"/>
          <w:b/>
          <w:sz w:val="24"/>
        </w:rPr>
        <w:t xml:space="preserve">Supplementary </w:t>
      </w:r>
      <w:r w:rsidRPr="00BB0E72">
        <w:rPr>
          <w:rFonts w:cstheme="minorHAnsi"/>
          <w:b/>
          <w:sz w:val="24"/>
        </w:rPr>
        <w:t xml:space="preserve">Table 1: </w:t>
      </w:r>
      <w:r>
        <w:rPr>
          <w:rFonts w:cstheme="minorHAnsi"/>
          <w:b/>
          <w:sz w:val="24"/>
        </w:rPr>
        <w:t>Sociodemographic characteristics of the cohort</w:t>
      </w:r>
      <w:r>
        <w:t xml:space="preserve"> </w:t>
      </w:r>
    </w:p>
    <w:p w14:paraId="45B28561" w14:textId="77777777" w:rsidR="00A67F30" w:rsidRDefault="00A67F30">
      <w:pPr>
        <w:rPr>
          <w:b/>
          <w:bCs/>
          <w:sz w:val="24"/>
          <w:szCs w:val="24"/>
        </w:rPr>
      </w:pPr>
    </w:p>
    <w:p w14:paraId="2806A875" w14:textId="77777777" w:rsidR="00960EAA" w:rsidRDefault="00960EAA">
      <w:pPr>
        <w:rPr>
          <w:b/>
          <w:bCs/>
          <w:sz w:val="24"/>
          <w:szCs w:val="24"/>
        </w:rPr>
      </w:pPr>
    </w:p>
    <w:p w14:paraId="22F5118E" w14:textId="77777777" w:rsidR="00960EAA" w:rsidRDefault="00960EAA">
      <w:pPr>
        <w:rPr>
          <w:b/>
          <w:bCs/>
          <w:sz w:val="24"/>
          <w:szCs w:val="24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1279"/>
        <w:gridCol w:w="1417"/>
        <w:gridCol w:w="1134"/>
        <w:gridCol w:w="1276"/>
        <w:gridCol w:w="1134"/>
      </w:tblGrid>
      <w:tr w:rsidR="003A3166" w:rsidRPr="001366C2" w14:paraId="25A5E2D8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480EE549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2696" w:type="dxa"/>
            <w:gridSpan w:val="2"/>
            <w:shd w:val="clear" w:color="000000" w:fill="FFFFFF"/>
            <w:noWrap/>
            <w:vAlign w:val="bottom"/>
            <w:hideMark/>
          </w:tcPr>
          <w:p w14:paraId="7E7EEBC5" w14:textId="579BCB96" w:rsidR="003A3166" w:rsidRPr="003A3166" w:rsidRDefault="003A3166" w:rsidP="003A3166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 xml:space="preserve">Participants </w:t>
            </w:r>
            <w:proofErr w:type="gramStart"/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Drop</w:t>
            </w:r>
            <w:r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 xml:space="preserve">ping </w:t>
            </w: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 xml:space="preserve"> Out</w:t>
            </w:r>
            <w:proofErr w:type="gramEnd"/>
          </w:p>
        </w:tc>
        <w:tc>
          <w:tcPr>
            <w:tcW w:w="2410" w:type="dxa"/>
            <w:gridSpan w:val="2"/>
            <w:shd w:val="clear" w:color="000000" w:fill="FFFFFF"/>
            <w:noWrap/>
            <w:vAlign w:val="bottom"/>
            <w:hideMark/>
          </w:tcPr>
          <w:p w14:paraId="51E099F6" w14:textId="36ECE620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Participants completing all questionnaires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18C7D0B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</w:tr>
      <w:tr w:rsidR="003A3166" w:rsidRPr="001366C2" w14:paraId="42B71C1E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67FC35C2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Variable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51A743A5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Mean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18DAE790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Median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EE698CA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Mean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F80471C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>Median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5622F23" w14:textId="77777777" w:rsidR="003A3166" w:rsidRPr="003A3166" w:rsidRDefault="003A3166" w:rsidP="008D0584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</w:pPr>
            <w:r w:rsidRPr="003A3166">
              <w:rPr>
                <w:rFonts w:eastAsia="Times New Roman" w:cs="Arial"/>
                <w:b/>
                <w:bCs/>
                <w:color w:val="000000"/>
                <w:szCs w:val="24"/>
                <w:lang w:eastAsia="en-GB"/>
              </w:rPr>
              <w:t xml:space="preserve">p-value </w:t>
            </w:r>
          </w:p>
        </w:tc>
      </w:tr>
      <w:tr w:rsidR="003A3166" w:rsidRPr="001366C2" w14:paraId="6E8861BB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05BE92E7" w14:textId="200EB3A6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HADS </w:t>
            </w: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Anxiety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7B165FE3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4.9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24697B9B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DB9DD3A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4.1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E68CC0A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78B855E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0.01</w:t>
            </w:r>
          </w:p>
        </w:tc>
      </w:tr>
      <w:tr w:rsidR="003A3166" w:rsidRPr="001366C2" w14:paraId="1CA54C89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011A2312" w14:textId="347F672B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HADS </w:t>
            </w: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Depression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62C01ED0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3.1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7F6AF105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487D4D6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2.5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9FCCA45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E7EAC50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0.005</w:t>
            </w:r>
          </w:p>
        </w:tc>
      </w:tr>
      <w:tr w:rsidR="003A3166" w:rsidRPr="001366C2" w14:paraId="603F030F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0C75E496" w14:textId="4AD7EEEF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IES </w:t>
            </w: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Intrusi</w:t>
            </w:r>
            <w:r>
              <w:rPr>
                <w:rFonts w:eastAsia="Times New Roman" w:cs="Arial"/>
                <w:color w:val="000000"/>
                <w:szCs w:val="24"/>
                <w:lang w:eastAsia="en-GB"/>
              </w:rPr>
              <w:t>on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21CF068A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2.7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1E3AB0E1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37303AE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2.8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E60D8E4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8431310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0.4</w:t>
            </w:r>
          </w:p>
        </w:tc>
      </w:tr>
      <w:tr w:rsidR="003A3166" w:rsidRPr="001366C2" w14:paraId="763BDE42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6C6543C4" w14:textId="0CEEE2E8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IES </w:t>
            </w: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Avoidance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03E5B6EF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4.6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1EA7A4B3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31409598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4.6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15B7B65F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EA976B5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0.8</w:t>
            </w:r>
          </w:p>
        </w:tc>
      </w:tr>
      <w:tr w:rsidR="003A3166" w:rsidRPr="001366C2" w14:paraId="29FCC0BA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71CA8861" w14:textId="798F0C44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MAXPC</w:t>
            </w: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 – Prostate Cancer Anxiety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01DEDB91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3.3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5D99F38F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06503B4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2.9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4E4BF9BD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F51A390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0.1</w:t>
            </w:r>
          </w:p>
        </w:tc>
      </w:tr>
      <w:tr w:rsidR="003A3166" w:rsidRPr="001366C2" w14:paraId="5A7E82CE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607A6B52" w14:textId="57424518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MAXPC</w:t>
            </w: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 – PSA Anxiety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53741B21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2841A1DF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32C54E1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76C0F654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D1645BE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0.4</w:t>
            </w:r>
          </w:p>
        </w:tc>
      </w:tr>
      <w:tr w:rsidR="003A3166" w:rsidRPr="001366C2" w14:paraId="72685F2B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vAlign w:val="bottom"/>
            <w:hideMark/>
          </w:tcPr>
          <w:p w14:paraId="426D118C" w14:textId="489B4AD4" w:rsidR="003A3166" w:rsidRPr="001366C2" w:rsidRDefault="003A3166" w:rsidP="008D0584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Cancer</w:t>
            </w:r>
            <w:r>
              <w:rPr>
                <w:rFonts w:eastAsia="Times New Roman" w:cs="Arial"/>
                <w:color w:val="000000"/>
                <w:szCs w:val="24"/>
                <w:lang w:eastAsia="en-GB"/>
              </w:rPr>
              <w:t xml:space="preserve"> </w:t>
            </w: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Worry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6D46F33C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9.2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55EE3AA8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2FDFC283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9.1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3635DAFB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05E72D6" w14:textId="77777777" w:rsidR="003A3166" w:rsidRPr="001366C2" w:rsidRDefault="003A3166" w:rsidP="008D0584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0.8</w:t>
            </w:r>
          </w:p>
        </w:tc>
      </w:tr>
      <w:tr w:rsidR="003A3166" w:rsidRPr="001366C2" w14:paraId="437C3590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hideMark/>
          </w:tcPr>
          <w:p w14:paraId="7FA81978" w14:textId="77A7096B" w:rsidR="003A3166" w:rsidRPr="001366C2" w:rsidRDefault="003A3166" w:rsidP="003A3166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292F6E">
              <w:t>SF36</w:t>
            </w:r>
            <w:r>
              <w:t xml:space="preserve"> </w:t>
            </w:r>
            <w:r w:rsidRPr="00292F6E">
              <w:t>Physical Component Summary Score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6EE60900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47.2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09F4414F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50.3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1AA5551D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47.2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53BF0AE8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49.8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4FB3E59A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0.6</w:t>
            </w:r>
          </w:p>
        </w:tc>
      </w:tr>
      <w:tr w:rsidR="003A3166" w:rsidRPr="001366C2" w14:paraId="12080DA5" w14:textId="77777777" w:rsidTr="003A3166">
        <w:trPr>
          <w:trHeight w:val="310"/>
        </w:trPr>
        <w:tc>
          <w:tcPr>
            <w:tcW w:w="2549" w:type="dxa"/>
            <w:shd w:val="clear" w:color="000000" w:fill="FFFFFF"/>
            <w:noWrap/>
            <w:hideMark/>
          </w:tcPr>
          <w:p w14:paraId="0393596E" w14:textId="5BD5DE3D" w:rsidR="003A3166" w:rsidRPr="001366C2" w:rsidRDefault="003A3166" w:rsidP="003A3166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292F6E">
              <w:t>SF36</w:t>
            </w:r>
            <w:r>
              <w:t xml:space="preserve"> Mental</w:t>
            </w:r>
            <w:r w:rsidRPr="00292F6E">
              <w:t xml:space="preserve"> Component Summary Score</w:t>
            </w:r>
          </w:p>
        </w:tc>
        <w:tc>
          <w:tcPr>
            <w:tcW w:w="1279" w:type="dxa"/>
            <w:shd w:val="clear" w:color="000000" w:fill="FFFFFF"/>
            <w:noWrap/>
            <w:vAlign w:val="bottom"/>
            <w:hideMark/>
          </w:tcPr>
          <w:p w14:paraId="46DA7E38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52.6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14:paraId="4728F918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55.6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03DDAA83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54.3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  <w:hideMark/>
          </w:tcPr>
          <w:p w14:paraId="69E31F75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56.9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AA689F9" w14:textId="77777777" w:rsidR="003A3166" w:rsidRPr="001366C2" w:rsidRDefault="003A3166" w:rsidP="003A316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Cs w:val="24"/>
                <w:lang w:eastAsia="en-GB"/>
              </w:rPr>
            </w:pPr>
            <w:r w:rsidRPr="001366C2">
              <w:rPr>
                <w:rFonts w:eastAsia="Times New Roman" w:cs="Arial"/>
                <w:color w:val="000000"/>
                <w:szCs w:val="24"/>
                <w:lang w:eastAsia="en-GB"/>
              </w:rPr>
              <w:t>0.09</w:t>
            </w:r>
          </w:p>
        </w:tc>
      </w:tr>
    </w:tbl>
    <w:p w14:paraId="5FF3B732" w14:textId="78F3A37F" w:rsidR="003A3166" w:rsidRDefault="003A3166" w:rsidP="003A3166">
      <w:r>
        <w:rPr>
          <w:rFonts w:cstheme="minorHAnsi"/>
          <w:b/>
          <w:sz w:val="24"/>
        </w:rPr>
        <w:t xml:space="preserve">Supplementary </w:t>
      </w:r>
      <w:r w:rsidRPr="00BB0E72">
        <w:rPr>
          <w:rFonts w:cstheme="minorHAnsi"/>
          <w:b/>
          <w:sz w:val="24"/>
        </w:rPr>
        <w:t xml:space="preserve">Table </w:t>
      </w:r>
      <w:r>
        <w:rPr>
          <w:rFonts w:cstheme="minorHAnsi"/>
          <w:b/>
          <w:sz w:val="24"/>
        </w:rPr>
        <w:t>2</w:t>
      </w:r>
      <w:r w:rsidRPr="00BB0E72">
        <w:rPr>
          <w:rFonts w:cstheme="minorHAnsi"/>
          <w:b/>
          <w:sz w:val="24"/>
        </w:rPr>
        <w:t xml:space="preserve">: </w:t>
      </w:r>
      <w:r>
        <w:rPr>
          <w:rFonts w:cstheme="minorHAnsi"/>
          <w:b/>
          <w:sz w:val="24"/>
        </w:rPr>
        <w:t xml:space="preserve">Differences in measures for participants dropping out versus completing all </w:t>
      </w:r>
      <w:proofErr w:type="gramStart"/>
      <w:r>
        <w:rPr>
          <w:rFonts w:cstheme="minorHAnsi"/>
          <w:b/>
          <w:sz w:val="24"/>
        </w:rPr>
        <w:t>questionnaires</w:t>
      </w:r>
      <w:proofErr w:type="gramEnd"/>
    </w:p>
    <w:p w14:paraId="77495A83" w14:textId="77777777" w:rsidR="003A3166" w:rsidRDefault="003A3166">
      <w:pPr>
        <w:rPr>
          <w:b/>
          <w:bCs/>
          <w:sz w:val="24"/>
          <w:szCs w:val="24"/>
        </w:rPr>
      </w:pPr>
    </w:p>
    <w:p w14:paraId="42D031AF" w14:textId="77777777" w:rsidR="003A3166" w:rsidRDefault="003A3166">
      <w:pPr>
        <w:rPr>
          <w:b/>
          <w:bCs/>
          <w:sz w:val="24"/>
          <w:szCs w:val="24"/>
        </w:rPr>
      </w:pPr>
    </w:p>
    <w:tbl>
      <w:tblPr>
        <w:tblW w:w="8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07"/>
        <w:gridCol w:w="885"/>
        <w:gridCol w:w="851"/>
        <w:gridCol w:w="850"/>
        <w:gridCol w:w="991"/>
        <w:gridCol w:w="994"/>
        <w:gridCol w:w="1134"/>
      </w:tblGrid>
      <w:tr w:rsidR="00AE4C95" w:rsidRPr="00593B55" w14:paraId="290A8971" w14:textId="77777777" w:rsidTr="001C46CA">
        <w:trPr>
          <w:trHeight w:val="325"/>
        </w:trPr>
        <w:tc>
          <w:tcPr>
            <w:tcW w:w="2507" w:type="dxa"/>
            <w:shd w:val="clear" w:color="auto" w:fill="auto"/>
            <w:tcMar>
              <w:top w:w="72" w:type="dxa"/>
              <w:left w:w="10" w:type="dxa"/>
              <w:bottom w:w="72" w:type="dxa"/>
              <w:right w:w="10" w:type="dxa"/>
            </w:tcMar>
            <w:vAlign w:val="bottom"/>
          </w:tcPr>
          <w:p w14:paraId="4D81787F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</w:pPr>
            <w:r>
              <w:br w:type="page"/>
            </w:r>
          </w:p>
        </w:tc>
        <w:tc>
          <w:tcPr>
            <w:tcW w:w="2586" w:type="dxa"/>
            <w:gridSpan w:val="3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14:paraId="7AF86E22" w14:textId="77777777" w:rsidR="00AE4C95" w:rsidRPr="00B55C70" w:rsidRDefault="00AE4C95" w:rsidP="001C46CA">
            <w:pPr>
              <w:spacing w:after="0" w:line="240" w:lineRule="auto"/>
              <w:jc w:val="center"/>
              <w:textAlignment w:val="bottom"/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  <w:t>Baseline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27A611ED" w14:textId="77777777" w:rsidR="00AE4C95" w:rsidRPr="00B55C70" w:rsidRDefault="00AE4C95" w:rsidP="001C46CA">
            <w:pPr>
              <w:spacing w:after="0" w:line="240" w:lineRule="auto"/>
              <w:jc w:val="center"/>
              <w:textAlignment w:val="bottom"/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  <w:t>Year 5</w:t>
            </w:r>
          </w:p>
        </w:tc>
      </w:tr>
      <w:tr w:rsidR="00AE4C95" w:rsidRPr="00593B55" w14:paraId="1914B168" w14:textId="77777777" w:rsidTr="001C46CA">
        <w:trPr>
          <w:trHeight w:val="325"/>
        </w:trPr>
        <w:tc>
          <w:tcPr>
            <w:tcW w:w="2507" w:type="dxa"/>
            <w:shd w:val="clear" w:color="auto" w:fill="auto"/>
            <w:tcMar>
              <w:top w:w="72" w:type="dxa"/>
              <w:left w:w="10" w:type="dxa"/>
              <w:bottom w:w="72" w:type="dxa"/>
              <w:right w:w="10" w:type="dxa"/>
            </w:tcMar>
            <w:vAlign w:val="bottom"/>
            <w:hideMark/>
          </w:tcPr>
          <w:p w14:paraId="14476D73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  <w:t> </w:t>
            </w:r>
          </w:p>
        </w:tc>
        <w:tc>
          <w:tcPr>
            <w:tcW w:w="88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33E8D80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i/>
                <w:iCs/>
                <w:kern w:val="24"/>
                <w:lang w:eastAsia="en-GB"/>
              </w:rPr>
              <w:t>BRCA1+</w:t>
            </w:r>
          </w:p>
        </w:tc>
        <w:tc>
          <w:tcPr>
            <w:tcW w:w="8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1C72E3B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i/>
                <w:iCs/>
                <w:kern w:val="24"/>
                <w:lang w:eastAsia="en-GB"/>
              </w:rPr>
              <w:t>BRCA2+</w:t>
            </w:r>
          </w:p>
        </w:tc>
        <w:tc>
          <w:tcPr>
            <w:tcW w:w="850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1457942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  <w:t>Controls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1499B10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i/>
                <w:iCs/>
                <w:kern w:val="24"/>
                <w:lang w:eastAsia="en-GB"/>
              </w:rPr>
              <w:t>BRCA1+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FCE9699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i/>
                <w:iCs/>
                <w:kern w:val="24"/>
                <w:lang w:eastAsia="en-GB"/>
              </w:rPr>
              <w:t>BRCA2+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420A3" w14:textId="77777777" w:rsidR="00AE4C95" w:rsidRPr="00B55C70" w:rsidRDefault="00AE4C95" w:rsidP="001C46CA">
            <w:pPr>
              <w:spacing w:after="0" w:line="240" w:lineRule="auto"/>
              <w:textAlignment w:val="bottom"/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</w:pPr>
            <w:r w:rsidRPr="00B55C70">
              <w:rPr>
                <w:rFonts w:ascii="Calibri" w:eastAsia="Times New Roman" w:hAnsi="Calibri" w:cs="Calibri"/>
                <w:b/>
                <w:bCs/>
                <w:kern w:val="24"/>
                <w:lang w:eastAsia="en-GB"/>
              </w:rPr>
              <w:t>Controls</w:t>
            </w:r>
          </w:p>
        </w:tc>
      </w:tr>
      <w:tr w:rsidR="00AE4C95" w:rsidRPr="00593B55" w14:paraId="392F2CFC" w14:textId="77777777" w:rsidTr="001C46CA">
        <w:trPr>
          <w:trHeight w:val="467"/>
        </w:trPr>
        <w:tc>
          <w:tcPr>
            <w:tcW w:w="2507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9E6B25B" w14:textId="77777777" w:rsidR="00AE4C95" w:rsidRPr="00593B55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593B55">
              <w:rPr>
                <w:rFonts w:ascii="Calibri" w:eastAsia="Times New Roman" w:hAnsi="Calibri" w:cs="Calibri"/>
                <w:color w:val="000000"/>
                <w:kern w:val="24"/>
                <w:lang w:eastAsia="en-GB"/>
              </w:rPr>
              <w:t xml:space="preserve"> 1. is lower</w:t>
            </w:r>
          </w:p>
        </w:tc>
        <w:tc>
          <w:tcPr>
            <w:tcW w:w="88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2552327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5.5</w:t>
            </w:r>
          </w:p>
        </w:tc>
        <w:tc>
          <w:tcPr>
            <w:tcW w:w="8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7325DB2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1.9</w:t>
            </w:r>
          </w:p>
        </w:tc>
        <w:tc>
          <w:tcPr>
            <w:tcW w:w="850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24136EE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12.1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AE503F5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3.9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ED58A06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2.5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1CCE9D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13.6</w:t>
            </w:r>
          </w:p>
        </w:tc>
      </w:tr>
      <w:tr w:rsidR="00AE4C95" w:rsidRPr="00593B55" w14:paraId="5F02C9FC" w14:textId="77777777" w:rsidTr="001C46CA">
        <w:trPr>
          <w:trHeight w:val="509"/>
        </w:trPr>
        <w:tc>
          <w:tcPr>
            <w:tcW w:w="2507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1DD921E" w14:textId="77777777" w:rsidR="00AE4C95" w:rsidRPr="00593B55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593B55">
              <w:rPr>
                <w:rFonts w:ascii="Calibri" w:eastAsia="Times New Roman" w:hAnsi="Calibri" w:cs="Calibri"/>
                <w:color w:val="000000"/>
                <w:kern w:val="24"/>
                <w:lang w:eastAsia="en-GB"/>
              </w:rPr>
              <w:t xml:space="preserve"> 2. is the same</w:t>
            </w:r>
          </w:p>
        </w:tc>
        <w:tc>
          <w:tcPr>
            <w:tcW w:w="88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C3B692F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19.5</w:t>
            </w:r>
          </w:p>
        </w:tc>
        <w:tc>
          <w:tcPr>
            <w:tcW w:w="8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E3EF335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10.7</w:t>
            </w:r>
          </w:p>
        </w:tc>
        <w:tc>
          <w:tcPr>
            <w:tcW w:w="850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0052EDE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62.4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1E3C2BB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b/>
                <w:bCs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19.5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9B24FBC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b/>
                <w:bCs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8.5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A9A3EF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b/>
                <w:bCs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68.9</w:t>
            </w:r>
          </w:p>
        </w:tc>
      </w:tr>
      <w:tr w:rsidR="00AE4C95" w:rsidRPr="00593B55" w14:paraId="14B0783A" w14:textId="77777777" w:rsidTr="001C46CA">
        <w:trPr>
          <w:trHeight w:val="467"/>
        </w:trPr>
        <w:tc>
          <w:tcPr>
            <w:tcW w:w="2507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90BB14D" w14:textId="77777777" w:rsidR="00AE4C95" w:rsidRPr="00593B55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593B55">
              <w:rPr>
                <w:rFonts w:ascii="Calibri" w:eastAsia="Times New Roman" w:hAnsi="Calibri" w:cs="Calibri"/>
                <w:color w:val="000000"/>
                <w:kern w:val="24"/>
                <w:lang w:eastAsia="en-GB"/>
              </w:rPr>
              <w:t xml:space="preserve"> 3. is slightly increased</w:t>
            </w:r>
          </w:p>
        </w:tc>
        <w:tc>
          <w:tcPr>
            <w:tcW w:w="88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09D87E7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39.0</w:t>
            </w:r>
          </w:p>
        </w:tc>
        <w:tc>
          <w:tcPr>
            <w:tcW w:w="8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67373D8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35.1</w:t>
            </w:r>
          </w:p>
        </w:tc>
        <w:tc>
          <w:tcPr>
            <w:tcW w:w="850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63017E3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17.7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E1120F4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44.2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22A010B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34.7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6B2A6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10.7</w:t>
            </w:r>
          </w:p>
        </w:tc>
      </w:tr>
      <w:tr w:rsidR="00AE4C95" w:rsidRPr="00593B55" w14:paraId="4BECA053" w14:textId="77777777" w:rsidTr="001C46CA">
        <w:trPr>
          <w:trHeight w:val="467"/>
        </w:trPr>
        <w:tc>
          <w:tcPr>
            <w:tcW w:w="2507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51010E87" w14:textId="77777777" w:rsidR="00AE4C95" w:rsidRPr="00593B55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593B55">
              <w:rPr>
                <w:rFonts w:ascii="Calibri" w:eastAsia="Times New Roman" w:hAnsi="Calibri" w:cs="Calibri"/>
                <w:color w:val="000000"/>
                <w:kern w:val="24"/>
                <w:lang w:eastAsia="en-GB"/>
              </w:rPr>
              <w:t xml:space="preserve"> 4. is moderately increased</w:t>
            </w:r>
          </w:p>
        </w:tc>
        <w:tc>
          <w:tcPr>
            <w:tcW w:w="88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097397F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25.0</w:t>
            </w:r>
          </w:p>
        </w:tc>
        <w:tc>
          <w:tcPr>
            <w:tcW w:w="8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485788E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27.9</w:t>
            </w:r>
          </w:p>
        </w:tc>
        <w:tc>
          <w:tcPr>
            <w:tcW w:w="850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F6EBAFF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3.9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608B98D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27.3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27C34C3D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30.5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5076DD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3.9</w:t>
            </w:r>
          </w:p>
        </w:tc>
      </w:tr>
      <w:tr w:rsidR="00AE4C95" w:rsidRPr="00593B55" w14:paraId="7F3BEBB4" w14:textId="77777777" w:rsidTr="001C46CA">
        <w:trPr>
          <w:trHeight w:val="485"/>
        </w:trPr>
        <w:tc>
          <w:tcPr>
            <w:tcW w:w="2507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4FCF7827" w14:textId="77777777" w:rsidR="00AE4C95" w:rsidRPr="00593B55" w:rsidRDefault="00AE4C95" w:rsidP="001C46CA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lang w:eastAsia="en-GB"/>
              </w:rPr>
            </w:pPr>
            <w:r w:rsidRPr="00593B55">
              <w:rPr>
                <w:rFonts w:ascii="Calibri" w:eastAsia="Times New Roman" w:hAnsi="Calibri" w:cs="Calibri"/>
                <w:color w:val="000000"/>
                <w:kern w:val="24"/>
                <w:lang w:eastAsia="en-GB"/>
              </w:rPr>
              <w:t xml:space="preserve"> 5. is strongly increased</w:t>
            </w:r>
          </w:p>
        </w:tc>
        <w:tc>
          <w:tcPr>
            <w:tcW w:w="885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65414E80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11.0</w:t>
            </w:r>
          </w:p>
        </w:tc>
        <w:tc>
          <w:tcPr>
            <w:tcW w:w="851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156D78A4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24.4</w:t>
            </w:r>
          </w:p>
        </w:tc>
        <w:tc>
          <w:tcPr>
            <w:tcW w:w="850" w:type="dxa"/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3B9F3E3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3.9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FCE09CE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5.2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E5B0279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23.7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A9F3E" w14:textId="77777777" w:rsidR="00AE4C95" w:rsidRPr="006A0F9E" w:rsidRDefault="00AE4C95" w:rsidP="001C46CA">
            <w:pPr>
              <w:spacing w:after="0" w:line="240" w:lineRule="auto"/>
              <w:jc w:val="center"/>
              <w:textAlignment w:val="bottom"/>
              <w:rPr>
                <w:rFonts w:eastAsia="Times New Roman" w:cstheme="minorHAnsi"/>
                <w:color w:val="000000"/>
                <w:kern w:val="24"/>
                <w:lang w:eastAsia="en-GB"/>
              </w:rPr>
            </w:pPr>
            <w:r w:rsidRPr="006A0F9E">
              <w:rPr>
                <w:rFonts w:cstheme="minorHAnsi"/>
                <w:color w:val="000000"/>
              </w:rPr>
              <w:t>2.9</w:t>
            </w:r>
          </w:p>
        </w:tc>
      </w:tr>
    </w:tbl>
    <w:p w14:paraId="6103DB8D" w14:textId="5A646294" w:rsidR="00AE4C95" w:rsidRDefault="00AE4C95" w:rsidP="00AE4C95">
      <w:pPr>
        <w:rPr>
          <w:b/>
          <w:bCs/>
        </w:rPr>
      </w:pPr>
      <w:r>
        <w:rPr>
          <w:b/>
          <w:bCs/>
        </w:rPr>
        <w:t xml:space="preserve">Supplementary </w:t>
      </w:r>
      <w:r w:rsidRPr="00843144">
        <w:rPr>
          <w:b/>
          <w:bCs/>
        </w:rPr>
        <w:t xml:space="preserve">Table </w:t>
      </w:r>
      <w:r w:rsidR="00960EAA">
        <w:rPr>
          <w:b/>
          <w:bCs/>
        </w:rPr>
        <w:t>3</w:t>
      </w:r>
      <w:r w:rsidRPr="00843144">
        <w:rPr>
          <w:b/>
          <w:bCs/>
        </w:rPr>
        <w:t xml:space="preserve">: Participants perceptions of their risk of prostate cancer compared with average </w:t>
      </w:r>
      <w:proofErr w:type="gramStart"/>
      <w:r w:rsidRPr="00843144">
        <w:rPr>
          <w:b/>
          <w:bCs/>
        </w:rPr>
        <w:t>risk</w:t>
      </w:r>
      <w:proofErr w:type="gramEnd"/>
    </w:p>
    <w:p w14:paraId="690CABFE" w14:textId="77777777" w:rsidR="003A3166" w:rsidRDefault="003A3166" w:rsidP="00AE4C95">
      <w:pPr>
        <w:rPr>
          <w:b/>
          <w:bCs/>
        </w:rPr>
      </w:pPr>
    </w:p>
    <w:p w14:paraId="6DF700F9" w14:textId="77777777" w:rsidR="00947AEC" w:rsidRPr="0062372D" w:rsidRDefault="00947AEC" w:rsidP="00572CC7">
      <w:pPr>
        <w:rPr>
          <w:b/>
          <w:bCs/>
          <w:sz w:val="24"/>
          <w:szCs w:val="24"/>
        </w:rPr>
      </w:pPr>
    </w:p>
    <w:sectPr w:rsidR="00947AEC" w:rsidRPr="0062372D" w:rsidSect="008E3F09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F0"/>
    <w:rsid w:val="00017622"/>
    <w:rsid w:val="001272AD"/>
    <w:rsid w:val="00163A63"/>
    <w:rsid w:val="002C73C7"/>
    <w:rsid w:val="00300CA6"/>
    <w:rsid w:val="0030759B"/>
    <w:rsid w:val="00316A65"/>
    <w:rsid w:val="00326EBE"/>
    <w:rsid w:val="003532B4"/>
    <w:rsid w:val="00354ED8"/>
    <w:rsid w:val="003558DF"/>
    <w:rsid w:val="003A259C"/>
    <w:rsid w:val="003A3166"/>
    <w:rsid w:val="003A44F6"/>
    <w:rsid w:val="00403FA8"/>
    <w:rsid w:val="004F462A"/>
    <w:rsid w:val="0054695F"/>
    <w:rsid w:val="00572CC7"/>
    <w:rsid w:val="005A751D"/>
    <w:rsid w:val="005B3E03"/>
    <w:rsid w:val="005C4211"/>
    <w:rsid w:val="00602EE6"/>
    <w:rsid w:val="00606055"/>
    <w:rsid w:val="0062372D"/>
    <w:rsid w:val="006A3A35"/>
    <w:rsid w:val="00774A40"/>
    <w:rsid w:val="007D15CB"/>
    <w:rsid w:val="007F2040"/>
    <w:rsid w:val="00834A16"/>
    <w:rsid w:val="00843144"/>
    <w:rsid w:val="00875A60"/>
    <w:rsid w:val="008C5078"/>
    <w:rsid w:val="008D0AF0"/>
    <w:rsid w:val="008E3F09"/>
    <w:rsid w:val="00913B51"/>
    <w:rsid w:val="00947AEC"/>
    <w:rsid w:val="00960EAA"/>
    <w:rsid w:val="009F0818"/>
    <w:rsid w:val="00A67F30"/>
    <w:rsid w:val="00A732C1"/>
    <w:rsid w:val="00AB6622"/>
    <w:rsid w:val="00AE4C95"/>
    <w:rsid w:val="00AF21C1"/>
    <w:rsid w:val="00B55C70"/>
    <w:rsid w:val="00BB0C86"/>
    <w:rsid w:val="00BC238B"/>
    <w:rsid w:val="00BC47F5"/>
    <w:rsid w:val="00D37D97"/>
    <w:rsid w:val="00D6587A"/>
    <w:rsid w:val="00D84747"/>
    <w:rsid w:val="00DD65B4"/>
    <w:rsid w:val="00DE3871"/>
    <w:rsid w:val="00DF570E"/>
    <w:rsid w:val="00E2065D"/>
    <w:rsid w:val="00E5330F"/>
    <w:rsid w:val="00F2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33291"/>
  <w15:chartTrackingRefBased/>
  <w15:docId w15:val="{E372BEAF-F02D-4C3A-9ABE-AFD611D0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AF0"/>
    <w:rPr>
      <w:kern w:val="0"/>
      <w14:ligatures w14:val="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6622"/>
    <w:pPr>
      <w:keepNext/>
      <w:keepLines/>
      <w:spacing w:before="120" w:after="120" w:line="240" w:lineRule="auto"/>
      <w:outlineLvl w:val="2"/>
    </w:pPr>
    <w:rPr>
      <w:rFonts w:ascii="Calibri Light" w:eastAsia="Times New Roman" w:hAnsi="Calibri Light" w:cs="Times New Roman"/>
      <w:sz w:val="23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AB6622"/>
    <w:rPr>
      <w:rFonts w:ascii="Calibri Light" w:eastAsia="Times New Roman" w:hAnsi="Calibri Light" w:cs="Times New Roman"/>
      <w:kern w:val="0"/>
      <w:sz w:val="23"/>
      <w:szCs w:val="24"/>
      <w:lang w:eastAsia="en-GB"/>
      <w14:ligatures w14:val="none"/>
    </w:rPr>
  </w:style>
  <w:style w:type="table" w:styleId="TableGrid">
    <w:name w:val="Table Grid"/>
    <w:basedOn w:val="TableNormal"/>
    <w:uiPriority w:val="39"/>
    <w:rsid w:val="0094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4A16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732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2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2C1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32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32C1"/>
    <w:rPr>
      <w:b/>
      <w:bCs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C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Royal Marsden NHS Foundation Trust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Bancroft</dc:creator>
  <cp:keywords/>
  <dc:description/>
  <cp:lastModifiedBy>Elizabeth</cp:lastModifiedBy>
  <cp:revision>7</cp:revision>
  <dcterms:created xsi:type="dcterms:W3CDTF">2024-04-22T14:05:00Z</dcterms:created>
  <dcterms:modified xsi:type="dcterms:W3CDTF">2024-04-24T07:30:00Z</dcterms:modified>
</cp:coreProperties>
</file>